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5A" w:rsidRDefault="003872BB" w:rsidP="003872BB">
      <w:pPr>
        <w:jc w:val="center"/>
        <w:rPr>
          <w:rFonts w:cstheme="minorHAnsi"/>
          <w:b/>
          <w:sz w:val="36"/>
          <w:szCs w:val="36"/>
        </w:rPr>
      </w:pPr>
      <w:r w:rsidRPr="003872BB">
        <w:rPr>
          <w:rFonts w:cstheme="minorHAnsi"/>
          <w:b/>
          <w:sz w:val="36"/>
          <w:szCs w:val="36"/>
        </w:rPr>
        <w:t>RICHIESTA TIMBRO PROFESSIONALE</w:t>
      </w:r>
    </w:p>
    <w:p w:rsidR="007226AB" w:rsidRDefault="007226AB" w:rsidP="003872BB">
      <w:pPr>
        <w:jc w:val="center"/>
        <w:rPr>
          <w:rFonts w:cstheme="minorHAnsi"/>
          <w:b/>
          <w:sz w:val="36"/>
          <w:szCs w:val="36"/>
        </w:rPr>
      </w:pPr>
    </w:p>
    <w:p w:rsidR="007226AB" w:rsidRDefault="007226AB" w:rsidP="007226AB">
      <w:pPr>
        <w:spacing w:after="0" w:line="240" w:lineRule="auto"/>
        <w:ind w:left="3538" w:firstLine="709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Alla Segreteria dell’Ordine dei Periti</w:t>
      </w:r>
    </w:p>
    <w:p w:rsidR="007226AB" w:rsidRDefault="007226AB" w:rsidP="007226AB">
      <w:pPr>
        <w:spacing w:after="0" w:line="240" w:lineRule="auto"/>
        <w:ind w:left="3538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     Industriali della Provincia di Trieste</w:t>
      </w:r>
    </w:p>
    <w:p w:rsidR="007226AB" w:rsidRPr="007226AB" w:rsidRDefault="007226AB" w:rsidP="003872BB">
      <w:pPr>
        <w:jc w:val="center"/>
        <w:rPr>
          <w:rFonts w:cstheme="minorHAnsi"/>
          <w:sz w:val="24"/>
          <w:szCs w:val="24"/>
        </w:rPr>
      </w:pPr>
    </w:p>
    <w:p w:rsidR="003872BB" w:rsidRDefault="003872BB" w:rsidP="003872BB">
      <w:pPr>
        <w:jc w:val="both"/>
        <w:rPr>
          <w:rFonts w:cstheme="minorHAnsi"/>
          <w:sz w:val="24"/>
          <w:szCs w:val="24"/>
        </w:rPr>
      </w:pPr>
    </w:p>
    <w:p w:rsidR="003872BB" w:rsidRDefault="003872BB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 per. ind. ______________________________________________________________</w:t>
      </w:r>
    </w:p>
    <w:p w:rsidR="003872BB" w:rsidRDefault="003872BB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a _________________________, via ________________________________, n. ________</w:t>
      </w:r>
    </w:p>
    <w:p w:rsidR="00612DAC" w:rsidRDefault="00612DAC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tel./</w:t>
      </w:r>
      <w:proofErr w:type="spellStart"/>
      <w:r>
        <w:rPr>
          <w:rFonts w:cstheme="minorHAnsi"/>
          <w:sz w:val="24"/>
          <w:szCs w:val="24"/>
        </w:rPr>
        <w:t>cell</w:t>
      </w:r>
      <w:proofErr w:type="spellEnd"/>
      <w:r>
        <w:rPr>
          <w:rFonts w:cstheme="minorHAnsi"/>
          <w:sz w:val="24"/>
          <w:szCs w:val="24"/>
        </w:rPr>
        <w:t>. _______________________, Specializzazione ____________________________________</w:t>
      </w:r>
    </w:p>
    <w:p w:rsidR="00612DAC" w:rsidRDefault="00612DAC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n. iscrizione __________,</w:t>
      </w:r>
    </w:p>
    <w:p w:rsidR="00612DAC" w:rsidRDefault="00612DAC" w:rsidP="003872BB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Quota </w:t>
      </w:r>
      <w:proofErr w:type="gramStart"/>
      <w:r>
        <w:rPr>
          <w:rFonts w:cstheme="minorHAnsi"/>
          <w:sz w:val="24"/>
          <w:szCs w:val="24"/>
        </w:rPr>
        <w:t xml:space="preserve">iscrizione:   </w:t>
      </w:r>
      <w:proofErr w:type="gramEnd"/>
      <w:r>
        <w:rPr>
          <w:rFonts w:cstheme="minorHAnsi"/>
          <w:sz w:val="24"/>
          <w:szCs w:val="24"/>
        </w:rPr>
        <w:t xml:space="preserve">     </w:t>
      </w:r>
      <w:r w:rsidRPr="00612DAC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612DAC">
        <w:rPr>
          <w:rFonts w:cstheme="minorHAnsi"/>
          <w:sz w:val="32"/>
          <w:szCs w:val="32"/>
        </w:rPr>
        <w:t>INTERA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Pr="00612DAC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612DAC">
        <w:rPr>
          <w:rFonts w:cstheme="minorHAnsi"/>
          <w:sz w:val="32"/>
          <w:szCs w:val="32"/>
        </w:rPr>
        <w:t>RIDOTTA</w:t>
      </w:r>
      <w:r>
        <w:rPr>
          <w:rFonts w:cstheme="minorHAnsi"/>
          <w:sz w:val="36"/>
          <w:szCs w:val="36"/>
        </w:rPr>
        <w:tab/>
      </w:r>
    </w:p>
    <w:p w:rsidR="00612DAC" w:rsidRDefault="00612DAC" w:rsidP="003872BB">
      <w:pPr>
        <w:jc w:val="both"/>
        <w:rPr>
          <w:rFonts w:cstheme="minorHAnsi"/>
          <w:sz w:val="36"/>
          <w:szCs w:val="36"/>
        </w:rPr>
      </w:pPr>
    </w:p>
    <w:p w:rsidR="00612DAC" w:rsidRDefault="00612DAC" w:rsidP="00612DA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CHIEDE</w:t>
      </w:r>
    </w:p>
    <w:p w:rsidR="00612DAC" w:rsidRDefault="00612DAC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rilascio del timbro professionale</w:t>
      </w:r>
      <w:r w:rsidR="00435166">
        <w:rPr>
          <w:rFonts w:cstheme="minorHAnsi"/>
          <w:sz w:val="24"/>
          <w:szCs w:val="24"/>
        </w:rPr>
        <w:t>.</w:t>
      </w: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Trieste, 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Firma</w:t>
      </w:r>
      <w:proofErr w:type="gramEnd"/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A37698" w:rsidRDefault="00A37698" w:rsidP="00612DAC">
      <w:pPr>
        <w:jc w:val="both"/>
        <w:rPr>
          <w:rFonts w:cstheme="minorHAnsi"/>
          <w:sz w:val="24"/>
          <w:szCs w:val="24"/>
        </w:rPr>
      </w:pPr>
    </w:p>
    <w:p w:rsidR="00A37698" w:rsidRDefault="00A37698" w:rsidP="00612DA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  <w:r w:rsidRPr="00A37698">
        <w:rPr>
          <w:rFonts w:cstheme="minorHAnsi"/>
          <w:sz w:val="24"/>
          <w:szCs w:val="24"/>
          <w:u w:val="single"/>
        </w:rPr>
        <w:t>Nota</w:t>
      </w:r>
      <w:r>
        <w:rPr>
          <w:rFonts w:cstheme="minorHAnsi"/>
          <w:sz w:val="24"/>
          <w:szCs w:val="24"/>
        </w:rPr>
        <w:t>:</w:t>
      </w:r>
    </w:p>
    <w:p w:rsidR="00435166" w:rsidRDefault="007226AB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rilascio del timbro professionale avverrà, </w:t>
      </w:r>
      <w:r w:rsidRPr="00A37698">
        <w:rPr>
          <w:rFonts w:cstheme="minorHAnsi"/>
          <w:sz w:val="24"/>
          <w:szCs w:val="24"/>
          <w:u w:val="single"/>
        </w:rPr>
        <w:t>per i paganti la quota agevolata</w:t>
      </w:r>
      <w:r>
        <w:rPr>
          <w:rFonts w:cstheme="minorHAnsi"/>
          <w:sz w:val="24"/>
          <w:szCs w:val="24"/>
        </w:rPr>
        <w:t xml:space="preserve">, dopo il </w:t>
      </w:r>
      <w:r w:rsidRPr="00A37698">
        <w:rPr>
          <w:rFonts w:cstheme="minorHAnsi"/>
          <w:b/>
          <w:sz w:val="24"/>
          <w:szCs w:val="24"/>
        </w:rPr>
        <w:t>saldo della differenza tra quota ridotta e quota intera</w:t>
      </w:r>
      <w:r>
        <w:rPr>
          <w:rFonts w:cstheme="minorHAnsi"/>
          <w:sz w:val="24"/>
          <w:szCs w:val="24"/>
        </w:rPr>
        <w:t>.</w:t>
      </w:r>
    </w:p>
    <w:p w:rsidR="007226AB" w:rsidRDefault="007226AB" w:rsidP="00612DAC">
      <w:pPr>
        <w:jc w:val="both"/>
        <w:rPr>
          <w:rFonts w:cstheme="minorHAnsi"/>
          <w:sz w:val="24"/>
          <w:szCs w:val="24"/>
        </w:rPr>
      </w:pPr>
    </w:p>
    <w:sectPr w:rsidR="007226AB" w:rsidSect="003872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B"/>
    <w:rsid w:val="003872BB"/>
    <w:rsid w:val="00435166"/>
    <w:rsid w:val="005D465A"/>
    <w:rsid w:val="00612DAC"/>
    <w:rsid w:val="007226AB"/>
    <w:rsid w:val="00A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9025"/>
  <w15:chartTrackingRefBased/>
  <w15:docId w15:val="{0F928146-A73B-41BF-80E3-FA40679E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1</cp:revision>
  <dcterms:created xsi:type="dcterms:W3CDTF">2019-07-17T14:57:00Z</dcterms:created>
  <dcterms:modified xsi:type="dcterms:W3CDTF">2019-07-17T16:08:00Z</dcterms:modified>
</cp:coreProperties>
</file>